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4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85"/>
        <w:gridCol w:w="1559"/>
        <w:gridCol w:w="567"/>
        <w:gridCol w:w="709"/>
        <w:gridCol w:w="689"/>
        <w:gridCol w:w="1289"/>
        <w:gridCol w:w="6"/>
        <w:gridCol w:w="992"/>
        <w:gridCol w:w="2410"/>
      </w:tblGrid>
      <w:tr w:rsidR="00861542" w:rsidTr="00861542">
        <w:trPr>
          <w:trHeight w:val="718"/>
        </w:trPr>
        <w:tc>
          <w:tcPr>
            <w:tcW w:w="9766" w:type="dxa"/>
            <w:gridSpan w:val="10"/>
          </w:tcPr>
          <w:p w:rsidR="00861542" w:rsidRDefault="00861542" w:rsidP="00861542">
            <w:pPr>
              <w:spacing w:before="120"/>
              <w:jc w:val="center"/>
              <w:rPr>
                <w:rFonts w:ascii="標楷體" w:eastAsia="標楷體"/>
                <w:b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b/>
                <w:sz w:val="32"/>
              </w:rPr>
              <w:t>朝陽科技大學幼兒保育系碩士班暨在職專班</w:t>
            </w:r>
            <w:r w:rsidRPr="00CD7747">
              <w:rPr>
                <w:rFonts w:ascii="標楷體" w:eastAsia="標楷體" w:hint="eastAsia"/>
                <w:b/>
                <w:sz w:val="32"/>
                <w:bdr w:val="single" w:sz="4" w:space="0" w:color="auto"/>
              </w:rPr>
              <w:t>論文口試</w:t>
            </w:r>
            <w:r>
              <w:rPr>
                <w:rFonts w:ascii="標楷體" w:eastAsia="標楷體" w:hint="eastAsia"/>
                <w:b/>
                <w:sz w:val="32"/>
              </w:rPr>
              <w:t>成績表</w:t>
            </w:r>
          </w:p>
        </w:tc>
      </w:tr>
      <w:tr w:rsidR="000813C8" w:rsidTr="000813C8">
        <w:trPr>
          <w:trHeight w:val="670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813C8" w:rsidRPr="00C71EFE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  <w:r w:rsidRPr="00C71EFE">
              <w:rPr>
                <w:rFonts w:ascii="標楷體" w:eastAsia="標楷體" w:hint="eastAsia"/>
                <w:sz w:val="28"/>
              </w:rPr>
              <w:t>身分別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0813C8" w:rsidRPr="00C71EFE" w:rsidRDefault="000813C8" w:rsidP="00861542">
            <w:pPr>
              <w:rPr>
                <w:rFonts w:ascii="標楷體" w:eastAsia="標楷體"/>
                <w:sz w:val="28"/>
              </w:rPr>
            </w:pPr>
            <w:r w:rsidRPr="00C71EFE">
              <w:rPr>
                <w:rFonts w:ascii="標楷體" w:eastAsia="標楷體" w:hAnsi="標楷體" w:hint="eastAsia"/>
              </w:rPr>
              <w:t>□</w:t>
            </w:r>
            <w:r w:rsidRPr="00C71EFE">
              <w:rPr>
                <w:rFonts w:ascii="標楷體" w:eastAsia="標楷體" w:hint="eastAsia"/>
              </w:rPr>
              <w:t>一般生</w:t>
            </w:r>
            <w:r w:rsidRPr="00C71EFE">
              <w:rPr>
                <w:rFonts w:ascii="標楷體" w:eastAsia="標楷體"/>
              </w:rPr>
              <w:br/>
            </w:r>
            <w:r w:rsidRPr="00C71EFE">
              <w:rPr>
                <w:rFonts w:ascii="標楷體" w:eastAsia="標楷體" w:hAnsi="標楷體" w:hint="eastAsia"/>
              </w:rPr>
              <w:t>□</w:t>
            </w:r>
            <w:r w:rsidRPr="00C71EFE">
              <w:rPr>
                <w:rFonts w:ascii="標楷體" w:eastAsia="標楷體" w:hint="eastAsia"/>
              </w:rPr>
              <w:t>在職專班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13C8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813C8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13C8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0813C8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813C8" w:rsidTr="000813C8">
        <w:trPr>
          <w:trHeight w:val="670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813C8" w:rsidRPr="00C71EFE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  <w:r w:rsidRPr="00C71EFE">
              <w:rPr>
                <w:rFonts w:ascii="標楷體" w:eastAsia="標楷體" w:hint="eastAsia"/>
                <w:sz w:val="28"/>
              </w:rPr>
              <w:t>考試日期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0813C8" w:rsidRPr="00C71EFE" w:rsidRDefault="000813C8" w:rsidP="0086154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13C8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813C8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3C8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813C8" w:rsidRDefault="000813C8" w:rsidP="0086154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61542" w:rsidTr="00861542">
        <w:trPr>
          <w:cantSplit/>
          <w:trHeight w:val="1076"/>
        </w:trPr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:rsidR="00861542" w:rsidRDefault="00861542" w:rsidP="00861542">
            <w:pPr>
              <w:spacing w:before="2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8506" w:type="dxa"/>
            <w:gridSpan w:val="9"/>
            <w:vAlign w:val="center"/>
          </w:tcPr>
          <w:p w:rsidR="00861542" w:rsidRDefault="00861542" w:rsidP="00861542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中文：</w:t>
            </w:r>
          </w:p>
        </w:tc>
      </w:tr>
      <w:tr w:rsidR="00861542" w:rsidTr="00861542">
        <w:trPr>
          <w:cantSplit/>
          <w:trHeight w:val="1106"/>
        </w:trPr>
        <w:tc>
          <w:tcPr>
            <w:tcW w:w="1260" w:type="dxa"/>
            <w:vMerge/>
            <w:tcBorders>
              <w:bottom w:val="single" w:sz="6" w:space="0" w:color="auto"/>
            </w:tcBorders>
          </w:tcPr>
          <w:p w:rsidR="00861542" w:rsidRDefault="00861542" w:rsidP="00861542">
            <w:pPr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8506" w:type="dxa"/>
            <w:gridSpan w:val="9"/>
            <w:vAlign w:val="center"/>
          </w:tcPr>
          <w:p w:rsidR="00861542" w:rsidRDefault="00861542" w:rsidP="00861542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英文：</w:t>
            </w:r>
          </w:p>
        </w:tc>
      </w:tr>
      <w:tr w:rsidR="00861542" w:rsidTr="000813C8">
        <w:trPr>
          <w:trHeight w:val="1128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61542" w:rsidRDefault="00861542" w:rsidP="00CD7747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</w:t>
            </w:r>
            <w:r w:rsidR="000813C8">
              <w:rPr>
                <w:rFonts w:ascii="標楷體" w:eastAsia="標楷體" w:hint="eastAsia"/>
                <w:sz w:val="28"/>
              </w:rPr>
              <w:t xml:space="preserve">           </w:t>
            </w:r>
            <w:r w:rsidR="00CD7747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語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542" w:rsidRPr="00861542" w:rsidRDefault="00861542" w:rsidP="00861542">
            <w:pPr>
              <w:spacing w:line="240" w:lineRule="auto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1.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研究內容</w:t>
            </w:r>
            <w:r>
              <w:rPr>
                <w:rFonts w:ascii="標楷體" w:eastAsia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/>
                <w:sz w:val="26"/>
                <w:szCs w:val="26"/>
              </w:rPr>
              <w:br/>
            </w:r>
            <w:r w:rsidRPr="00861542">
              <w:rPr>
                <w:rFonts w:ascii="標楷體" w:eastAsia="標楷體"/>
                <w:sz w:val="22"/>
              </w:rPr>
              <w:t>(</w:t>
            </w:r>
            <w:r w:rsidRPr="00861542">
              <w:rPr>
                <w:rFonts w:ascii="標楷體" w:eastAsia="標楷體" w:hint="eastAsia"/>
                <w:sz w:val="22"/>
              </w:rPr>
              <w:t>成果豐碩度與原創性</w:t>
            </w:r>
            <w:r w:rsidRPr="00861542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542" w:rsidRDefault="00861542" w:rsidP="00861542">
            <w:pPr>
              <w:spacing w:after="200"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/>
                <w:sz w:val="28"/>
              </w:rPr>
              <w:t>(50%)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61542" w:rsidRDefault="00861542" w:rsidP="00CD7747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</w:t>
            </w:r>
            <w:r w:rsidR="000813C8">
              <w:rPr>
                <w:rFonts w:ascii="標楷體" w:eastAsia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int="eastAsia"/>
                <w:sz w:val="28"/>
              </w:rPr>
              <w:t>分</w:t>
            </w:r>
          </w:p>
        </w:tc>
        <w:tc>
          <w:tcPr>
            <w:tcW w:w="2410" w:type="dxa"/>
            <w:vMerge w:val="restart"/>
          </w:tcPr>
          <w:p w:rsidR="00861542" w:rsidRDefault="00861542" w:rsidP="00861542">
            <w:pPr>
              <w:spacing w:line="240" w:lineRule="auto"/>
              <w:ind w:left="24" w:firstLine="284"/>
              <w:rPr>
                <w:rFonts w:ascii="標楷體" w:eastAsia="標楷體"/>
                <w:sz w:val="28"/>
              </w:rPr>
            </w:pPr>
          </w:p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</w:tr>
      <w:tr w:rsidR="00861542" w:rsidTr="000813C8">
        <w:trPr>
          <w:trHeight w:val="11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42" w:rsidRPr="00861542" w:rsidRDefault="00861542" w:rsidP="00861542">
            <w:pPr>
              <w:spacing w:line="240" w:lineRule="auto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2.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文章結構嚴謹度</w:t>
            </w:r>
            <w:r w:rsidRPr="00861542">
              <w:rPr>
                <w:rFonts w:ascii="標楷體" w:eastAsia="標楷體"/>
                <w:sz w:val="26"/>
                <w:szCs w:val="26"/>
              </w:rPr>
              <w:t>: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2" w:rsidRDefault="00861542" w:rsidP="00861542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/>
                <w:sz w:val="28"/>
              </w:rPr>
              <w:t>(10%)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vMerge/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</w:tr>
      <w:tr w:rsidR="00861542" w:rsidTr="000813C8">
        <w:trPr>
          <w:trHeight w:val="11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42" w:rsidRPr="00861542" w:rsidRDefault="00861542" w:rsidP="00861542">
            <w:pPr>
              <w:spacing w:line="240" w:lineRule="auto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3.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口才表現清晰度</w:t>
            </w:r>
            <w:r w:rsidRPr="00861542">
              <w:rPr>
                <w:rFonts w:ascii="標楷體" w:eastAsia="標楷體"/>
                <w:sz w:val="26"/>
                <w:szCs w:val="26"/>
              </w:rPr>
              <w:t>: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2" w:rsidRDefault="00861542" w:rsidP="00861542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/>
                <w:sz w:val="28"/>
              </w:rPr>
              <w:t xml:space="preserve"> (10%)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vMerge/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</w:tr>
      <w:tr w:rsidR="00861542" w:rsidTr="000813C8">
        <w:trPr>
          <w:trHeight w:val="11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42" w:rsidRPr="00861542" w:rsidRDefault="00861542" w:rsidP="00861542">
            <w:pPr>
              <w:spacing w:line="240" w:lineRule="auto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4.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實務應用價值度</w:t>
            </w:r>
            <w:r>
              <w:rPr>
                <w:rFonts w:ascii="標楷體" w:eastAsia="標楷體" w:hint="eastAsia"/>
                <w:sz w:val="26"/>
                <w:szCs w:val="26"/>
              </w:rPr>
              <w:t>：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2" w:rsidRDefault="00861542" w:rsidP="00861542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/>
                <w:sz w:val="28"/>
              </w:rPr>
              <w:t xml:space="preserve"> (10%)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vMerge/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</w:tr>
      <w:tr w:rsidR="00861542" w:rsidTr="000813C8">
        <w:trPr>
          <w:trHeight w:val="117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42" w:rsidRPr="00861542" w:rsidRDefault="00861542" w:rsidP="00861542">
            <w:pPr>
              <w:spacing w:after="200" w:line="240" w:lineRule="auto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5.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答</w:t>
            </w:r>
            <w:r w:rsidR="00CD7747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辯</w:t>
            </w:r>
            <w:r w:rsidR="00CD7747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與</w:t>
            </w:r>
            <w:r w:rsidR="00CD7747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討</w:t>
            </w:r>
            <w:r w:rsidR="00CD7747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論</w:t>
            </w:r>
            <w:r>
              <w:rPr>
                <w:rFonts w:ascii="標楷體" w:eastAsia="標楷體" w:hint="eastAsia"/>
                <w:sz w:val="26"/>
                <w:szCs w:val="26"/>
              </w:rPr>
              <w:t>：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2" w:rsidRDefault="00861542" w:rsidP="00861542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/>
                <w:sz w:val="28"/>
              </w:rPr>
              <w:t xml:space="preserve"> (10%)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vMerge/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</w:tr>
      <w:tr w:rsidR="00861542" w:rsidTr="000813C8">
        <w:trPr>
          <w:trHeight w:val="1177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1542" w:rsidRPr="00861542" w:rsidRDefault="00861542" w:rsidP="00861542">
            <w:pPr>
              <w:spacing w:after="200" w:line="240" w:lineRule="auto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6.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其</w:t>
            </w:r>
            <w:r w:rsidR="00CD7747">
              <w:rPr>
                <w:rFonts w:ascii="標楷體" w:eastAsia="標楷體" w:hint="eastAsia"/>
                <w:sz w:val="26"/>
                <w:szCs w:val="26"/>
              </w:rPr>
              <w:t xml:space="preserve">         </w:t>
            </w:r>
            <w:r w:rsidRPr="00861542">
              <w:rPr>
                <w:rFonts w:ascii="標楷體" w:eastAsia="標楷體" w:hint="eastAsia"/>
                <w:sz w:val="26"/>
                <w:szCs w:val="26"/>
              </w:rPr>
              <w:t>他</w:t>
            </w:r>
            <w:r>
              <w:rPr>
                <w:rFonts w:ascii="標楷體" w:eastAsia="標楷體" w:hint="eastAsia"/>
                <w:sz w:val="26"/>
                <w:szCs w:val="26"/>
              </w:rPr>
              <w:t>：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542" w:rsidRDefault="00861542" w:rsidP="00861542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/>
                <w:sz w:val="28"/>
              </w:rPr>
              <w:t xml:space="preserve"> (10%)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vMerge/>
          </w:tcPr>
          <w:p w:rsidR="00861542" w:rsidRDefault="00861542" w:rsidP="00861542">
            <w:pPr>
              <w:rPr>
                <w:rFonts w:ascii="標楷體" w:eastAsia="標楷體"/>
                <w:sz w:val="28"/>
              </w:rPr>
            </w:pPr>
          </w:p>
        </w:tc>
      </w:tr>
      <w:tr w:rsidR="00CD7747" w:rsidTr="000813C8">
        <w:trPr>
          <w:trHeight w:val="696"/>
        </w:trPr>
        <w:tc>
          <w:tcPr>
            <w:tcW w:w="1545" w:type="dxa"/>
            <w:gridSpan w:val="2"/>
            <w:vAlign w:val="center"/>
          </w:tcPr>
          <w:p w:rsidR="00CD7747" w:rsidRDefault="00CD7747" w:rsidP="000813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委員簽章</w:t>
            </w:r>
          </w:p>
        </w:tc>
        <w:tc>
          <w:tcPr>
            <w:tcW w:w="3524" w:type="dxa"/>
            <w:gridSpan w:val="4"/>
            <w:vAlign w:val="center"/>
          </w:tcPr>
          <w:p w:rsidR="00CD7747" w:rsidRDefault="00CD7747" w:rsidP="00CD7747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</w:tcPr>
          <w:p w:rsidR="00CD7747" w:rsidRDefault="00CD7747" w:rsidP="0086154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D7747" w:rsidRDefault="00CD7747" w:rsidP="00861542">
            <w:pPr>
              <w:rPr>
                <w:rFonts w:ascii="標楷體" w:eastAsia="標楷體"/>
                <w:sz w:val="28"/>
              </w:rPr>
            </w:pPr>
          </w:p>
        </w:tc>
      </w:tr>
      <w:tr w:rsidR="00861542" w:rsidTr="00861542">
        <w:trPr>
          <w:trHeight w:val="821"/>
        </w:trPr>
        <w:tc>
          <w:tcPr>
            <w:tcW w:w="9766" w:type="dxa"/>
            <w:gridSpan w:val="10"/>
          </w:tcPr>
          <w:p w:rsidR="00861542" w:rsidRDefault="00861542" w:rsidP="000813C8">
            <w:pPr>
              <w:spacing w:line="360" w:lineRule="auto"/>
              <w:contextualSpacing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備註</w:t>
            </w:r>
            <w:r>
              <w:rPr>
                <w:rFonts w:ascii="標楷體" w:eastAsia="標楷體"/>
              </w:rPr>
              <w:t>:</w:t>
            </w:r>
            <w:r w:rsidR="00CD7747">
              <w:rPr>
                <w:rFonts w:ascii="標楷體" w:eastAsia="標楷體"/>
              </w:rPr>
              <w:br/>
            </w:r>
            <w:r>
              <w:rPr>
                <w:rFonts w:ascii="標楷體" w:eastAsia="標楷體"/>
              </w:rPr>
              <w:t xml:space="preserve">1. </w:t>
            </w:r>
            <w:r>
              <w:rPr>
                <w:rFonts w:ascii="標楷體" w:eastAsia="標楷體" w:hint="eastAsia"/>
              </w:rPr>
              <w:t>本表由各委員填寫後，由指導教授於考試結束後立即交所長</w:t>
            </w:r>
            <w:r>
              <w:rPr>
                <w:rFonts w:ascii="標楷體" w:eastAsia="標楷體" w:hint="eastAsia"/>
                <w:sz w:val="28"/>
              </w:rPr>
              <w:t>。</w:t>
            </w:r>
            <w:r>
              <w:rPr>
                <w:rFonts w:ascii="標楷體" w:eastAsia="標楷體"/>
                <w:sz w:val="28"/>
              </w:rPr>
              <w:br/>
              <w:t xml:space="preserve">2. </w:t>
            </w:r>
            <w:r w:rsidRPr="00861542">
              <w:rPr>
                <w:rFonts w:ascii="標楷體" w:eastAsia="標楷體" w:hint="eastAsia"/>
              </w:rPr>
              <w:t>本表塗改無效請委員重填或在塗改處簽名佐證。</w:t>
            </w:r>
          </w:p>
        </w:tc>
      </w:tr>
    </w:tbl>
    <w:p w:rsidR="007046A8" w:rsidRPr="00861542" w:rsidRDefault="007046A8"/>
    <w:sectPr w:rsidR="007046A8" w:rsidRPr="00861542" w:rsidSect="00861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25" w:rsidRDefault="00565D25" w:rsidP="00C11126">
      <w:pPr>
        <w:spacing w:line="240" w:lineRule="auto"/>
      </w:pPr>
      <w:r>
        <w:separator/>
      </w:r>
    </w:p>
  </w:endnote>
  <w:endnote w:type="continuationSeparator" w:id="0">
    <w:p w:rsidR="00565D25" w:rsidRDefault="00565D25" w:rsidP="00C11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25" w:rsidRDefault="00565D25" w:rsidP="00C11126">
      <w:pPr>
        <w:spacing w:line="240" w:lineRule="auto"/>
      </w:pPr>
      <w:r>
        <w:separator/>
      </w:r>
    </w:p>
  </w:footnote>
  <w:footnote w:type="continuationSeparator" w:id="0">
    <w:p w:rsidR="00565D25" w:rsidRDefault="00565D25" w:rsidP="00C11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2"/>
    <w:rsid w:val="000813C8"/>
    <w:rsid w:val="00565D25"/>
    <w:rsid w:val="007046A8"/>
    <w:rsid w:val="00861542"/>
    <w:rsid w:val="00C11126"/>
    <w:rsid w:val="00C71EFE"/>
    <w:rsid w:val="00C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9FB9A-6D98-47EE-8D55-C98D70E3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4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1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112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1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112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user</cp:lastModifiedBy>
  <cp:revision>2</cp:revision>
  <dcterms:created xsi:type="dcterms:W3CDTF">2020-09-08T08:53:00Z</dcterms:created>
  <dcterms:modified xsi:type="dcterms:W3CDTF">2020-09-08T08:53:00Z</dcterms:modified>
</cp:coreProperties>
</file>